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206"/>
        <w:gridCol w:w="3270"/>
        <w:gridCol w:w="990"/>
      </w:tblGrid>
      <w:tr w:rsidRPr="008D0B0D" w:rsidR="008D0B0D" w:rsidTr="10BD49DF" w14:paraId="0EE80F44" w14:textId="77777777">
        <w:trPr>
          <w:trHeight w:val="878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F75B5"/>
            <w:noWrap/>
            <w:tcMar/>
            <w:vAlign w:val="center"/>
            <w:hideMark/>
          </w:tcPr>
          <w:p w:rsidRPr="008D0B0D" w:rsidR="008D0B0D" w:rsidP="10BD49DF" w:rsidRDefault="008D0B0D" w14:paraId="795A0E6B" w14:textId="1994EE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FFFFFF"/>
                <w:kern w:val="0"/>
                <w:sz w:val="56"/>
                <w:szCs w:val="56"/>
                <w:lang w:eastAsia="en-AU"/>
                <w14:ligatures w14:val="none"/>
              </w:rPr>
            </w:pPr>
            <w:r w:rsidRPr="10BD49DF" w:rsidR="158272CA">
              <w:rPr>
                <w:rFonts w:ascii="Calibri" w:hAnsi="Calibri" w:eastAsia="Times New Roman" w:cs="Calibri"/>
                <w:b w:val="1"/>
                <w:bCs w:val="1"/>
                <w:color w:val="FFFFFF" w:themeColor="background1" w:themeTint="FF" w:themeShade="FF"/>
                <w:sz w:val="56"/>
                <w:szCs w:val="56"/>
                <w:lang w:eastAsia="en-AU"/>
              </w:rPr>
              <w:t>Design &amp; Innovation Entry Form</w:t>
            </w:r>
          </w:p>
        </w:tc>
      </w:tr>
      <w:tr w:rsidRPr="008D0B0D" w:rsidR="008D0B0D" w:rsidTr="10BD49DF" w14:paraId="171AC0F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8D0B0D" w:rsidR="008D0B0D" w:rsidP="008D0B0D" w:rsidRDefault="008D0B0D" w14:paraId="41BF9456" w14:textId="77777777" w14:noSpellErr="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D0B0D" w:rsidR="046E82F7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8D0B0D" w:rsidR="008D0B0D" w:rsidP="008D0B0D" w:rsidRDefault="008D0B0D" w14:paraId="6DAA8F17" w14:textId="77777777" w14:noSpellErr="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8D0B0D" w:rsidR="046E82F7">
              <w:rPr>
                <w:rFonts w:ascii="Calibri" w:hAnsi="Calibri" w:eastAsia="Times New Roman" w:cs="Calibri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8D0B0D" w:rsidR="008D0B0D" w:rsidP="008D0B0D" w:rsidRDefault="008D0B0D" w14:paraId="43405C1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8D0B0D">
              <w:rPr>
                <w:rFonts w:ascii="Calibri" w:hAnsi="Calibri" w:eastAsia="Times New Roman" w:cs="Calibri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</w:tr>
      <w:tr w:rsidR="10BD49DF" w:rsidTr="10BD49DF" w14:paraId="705B6886">
        <w:trPr>
          <w:trHeight w:val="300"/>
        </w:trPr>
        <w:tc>
          <w:tcPr>
            <w:tcW w:w="10466" w:type="dxa"/>
            <w:gridSpan w:val="3"/>
            <w:tcBorders>
              <w:top w:val="single" w:color="2F75B5" w:sz="12" w:space="0"/>
              <w:left w:val="single" w:color="2F75B5" w:sz="12" w:space="0"/>
              <w:bottom w:val="single" w:color="2F75B5" w:sz="4" w:space="0"/>
              <w:right w:val="single" w:color="2F75B5" w:sz="12" w:space="0"/>
            </w:tcBorders>
            <w:shd w:val="clear" w:color="auto" w:fill="FFFFFF" w:themeFill="background1"/>
            <w:tcMar/>
            <w:vAlign w:val="center"/>
            <w:hideMark/>
          </w:tcPr>
          <w:p w:rsidR="56AFC99A" w:rsidP="10BD49DF" w:rsidRDefault="56AFC99A" w14:paraId="2E7AE970" w14:textId="70B74026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sz w:val="23"/>
                <w:szCs w:val="23"/>
                <w:lang w:eastAsia="en-AU"/>
              </w:rPr>
            </w:pPr>
            <w:r w:rsidRPr="10BD49DF" w:rsidR="56AFC99A">
              <w:rPr>
                <w:rFonts w:ascii="Calibri" w:hAnsi="Calibri" w:eastAsia="Times New Roman" w:cs="Calibri"/>
                <w:color w:val="000000" w:themeColor="text1" w:themeTint="FF" w:themeShade="FF"/>
                <w:sz w:val="23"/>
                <w:szCs w:val="23"/>
                <w:lang w:eastAsia="en-AU"/>
              </w:rPr>
              <w:t xml:space="preserve">The </w:t>
            </w:r>
            <w:r w:rsidRPr="10BD49DF" w:rsidR="56AFC99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3"/>
                <w:szCs w:val="23"/>
                <w:lang w:eastAsia="en-AU"/>
              </w:rPr>
              <w:t>Design &amp; Innovation Prize</w:t>
            </w:r>
            <w:r w:rsidRPr="10BD49DF" w:rsidR="56AFC99A">
              <w:rPr>
                <w:rFonts w:ascii="Calibri" w:hAnsi="Calibri" w:eastAsia="Times New Roman" w:cs="Calibri"/>
                <w:color w:val="000000" w:themeColor="text1" w:themeTint="FF" w:themeShade="FF"/>
                <w:sz w:val="23"/>
                <w:szCs w:val="23"/>
                <w:lang w:eastAsia="en-AU"/>
              </w:rPr>
              <w:t xml:space="preserve"> will be awarded to the team who </w:t>
            </w:r>
            <w:r w:rsidRPr="10BD49DF" w:rsidR="56AFC99A">
              <w:rPr>
                <w:rFonts w:ascii="Calibri" w:hAnsi="Calibri" w:eastAsia="Times New Roman" w:cs="Calibri"/>
                <w:color w:val="000000" w:themeColor="text1" w:themeTint="FF" w:themeShade="FF"/>
                <w:sz w:val="23"/>
                <w:szCs w:val="23"/>
                <w:lang w:eastAsia="en-AU"/>
              </w:rPr>
              <w:t>demonstrates</w:t>
            </w:r>
            <w:r w:rsidRPr="10BD49DF" w:rsidR="56AFC99A">
              <w:rPr>
                <w:rFonts w:ascii="Calibri" w:hAnsi="Calibri" w:eastAsia="Times New Roman" w:cs="Calibri"/>
                <w:color w:val="000000" w:themeColor="text1" w:themeTint="FF" w:themeShade="FF"/>
                <w:sz w:val="23"/>
                <w:szCs w:val="23"/>
                <w:lang w:eastAsia="en-AU"/>
              </w:rPr>
              <w:t xml:space="preserve"> the </w:t>
            </w:r>
            <w:r w:rsidRPr="10BD49DF" w:rsidR="56AFC99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3"/>
                <w:szCs w:val="23"/>
                <w:lang w:eastAsia="en-AU"/>
              </w:rPr>
              <w:t>most innovative change to the basic kit</w:t>
            </w:r>
            <w:r w:rsidRPr="10BD49DF" w:rsidR="53661F0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3"/>
                <w:szCs w:val="23"/>
                <w:lang w:eastAsia="en-AU"/>
              </w:rPr>
              <w:t xml:space="preserve"> </w:t>
            </w:r>
            <w:r w:rsidRPr="10BD49DF" w:rsidR="53661F07">
              <w:rPr>
                <w:rFonts w:ascii="Calibri" w:hAnsi="Calibri" w:eastAsia="Times New Roman" w:cs="Calibri"/>
                <w:color w:val="000000" w:themeColor="text1" w:themeTint="FF" w:themeShade="FF"/>
                <w:sz w:val="23"/>
                <w:szCs w:val="23"/>
                <w:lang w:eastAsia="en-AU"/>
              </w:rPr>
              <w:t>(car or boat)</w:t>
            </w:r>
            <w:r w:rsidRPr="10BD49DF" w:rsidR="56AFC99A">
              <w:rPr>
                <w:rFonts w:ascii="Calibri" w:hAnsi="Calibri" w:eastAsia="Times New Roman" w:cs="Calibri"/>
                <w:color w:val="000000" w:themeColor="text1" w:themeTint="FF" w:themeShade="FF"/>
                <w:sz w:val="23"/>
                <w:szCs w:val="23"/>
                <w:lang w:eastAsia="en-AU"/>
              </w:rPr>
              <w:t xml:space="preserve"> </w:t>
            </w:r>
            <w:r w:rsidRPr="10BD49DF" w:rsidR="7DA7D104">
              <w:rPr>
                <w:rFonts w:ascii="Calibri" w:hAnsi="Calibri" w:eastAsia="Times New Roman" w:cs="Calibri"/>
                <w:color w:val="000000" w:themeColor="text1" w:themeTint="FF" w:themeShade="FF"/>
                <w:sz w:val="23"/>
                <w:szCs w:val="23"/>
                <w:lang w:eastAsia="en-AU"/>
              </w:rPr>
              <w:t xml:space="preserve">you have been provided. </w:t>
            </w:r>
            <w:r w:rsidRPr="10BD49DF" w:rsidR="031721E0">
              <w:rPr>
                <w:rFonts w:ascii="Calibri" w:hAnsi="Calibri" w:eastAsia="Times New Roman" w:cs="Calibri"/>
                <w:color w:val="000000" w:themeColor="text1" w:themeTint="FF" w:themeShade="FF"/>
                <w:sz w:val="23"/>
                <w:szCs w:val="23"/>
                <w:lang w:eastAsia="en-AU"/>
              </w:rPr>
              <w:t>Take what you have learned about design, engineering and science and push the limits!</w:t>
            </w:r>
            <w:r w:rsidRPr="10BD49DF" w:rsidR="7AB283B2">
              <w:rPr>
                <w:rFonts w:ascii="Calibri" w:hAnsi="Calibri" w:eastAsia="Times New Roman" w:cs="Calibri"/>
                <w:color w:val="000000" w:themeColor="text1" w:themeTint="FF" w:themeShade="FF"/>
                <w:sz w:val="23"/>
                <w:szCs w:val="23"/>
                <w:lang w:eastAsia="en-AU"/>
              </w:rPr>
              <w:t xml:space="preserve"> Your modification could be an added </w:t>
            </w:r>
            <w:r w:rsidRPr="10BD49DF" w:rsidR="7AB283B2">
              <w:rPr>
                <w:rFonts w:ascii="Calibri" w:hAnsi="Calibri" w:eastAsia="Times New Roman" w:cs="Calibri"/>
                <w:color w:val="000000" w:themeColor="text1" w:themeTint="FF" w:themeShade="FF"/>
                <w:sz w:val="23"/>
                <w:szCs w:val="23"/>
                <w:lang w:eastAsia="en-AU"/>
              </w:rPr>
              <w:t>component</w:t>
            </w:r>
            <w:r w:rsidRPr="10BD49DF" w:rsidR="7AB283B2">
              <w:rPr>
                <w:rFonts w:ascii="Calibri" w:hAnsi="Calibri" w:eastAsia="Times New Roman" w:cs="Calibri"/>
                <w:color w:val="000000" w:themeColor="text1" w:themeTint="FF" w:themeShade="FF"/>
                <w:sz w:val="23"/>
                <w:szCs w:val="23"/>
                <w:lang w:eastAsia="en-AU"/>
              </w:rPr>
              <w:t xml:space="preserve">, </w:t>
            </w:r>
            <w:r w:rsidRPr="10BD49DF" w:rsidR="0E6239EF">
              <w:rPr>
                <w:rFonts w:ascii="Calibri" w:hAnsi="Calibri" w:eastAsia="Times New Roman" w:cs="Calibri"/>
                <w:color w:val="000000" w:themeColor="text1" w:themeTint="FF" w:themeShade="FF"/>
                <w:sz w:val="23"/>
                <w:szCs w:val="23"/>
                <w:lang w:eastAsia="en-AU"/>
              </w:rPr>
              <w:t xml:space="preserve">a structural change/ redesign of an integral part, or </w:t>
            </w:r>
            <w:r w:rsidRPr="10BD49DF" w:rsidR="0E6239EF">
              <w:rPr>
                <w:rFonts w:ascii="Calibri" w:hAnsi="Calibri" w:eastAsia="Times New Roman" w:cs="Calibri"/>
                <w:color w:val="000000" w:themeColor="text1" w:themeTint="FF" w:themeShade="FF"/>
                <w:sz w:val="23"/>
                <w:szCs w:val="23"/>
                <w:lang w:eastAsia="en-AU"/>
              </w:rPr>
              <w:t xml:space="preserve">perhaps </w:t>
            </w:r>
            <w:r w:rsidRPr="10BD49DF" w:rsidR="0E6239EF">
              <w:rPr>
                <w:rFonts w:ascii="Calibri" w:hAnsi="Calibri" w:eastAsia="Times New Roman" w:cs="Calibri"/>
                <w:color w:val="000000" w:themeColor="text1" w:themeTint="FF" w:themeShade="FF"/>
                <w:sz w:val="23"/>
                <w:szCs w:val="23"/>
                <w:lang w:eastAsia="en-AU"/>
              </w:rPr>
              <w:t>you’ve</w:t>
            </w:r>
            <w:r w:rsidRPr="10BD49DF" w:rsidR="0E6239EF">
              <w:rPr>
                <w:rFonts w:ascii="Calibri" w:hAnsi="Calibri" w:eastAsia="Times New Roman" w:cs="Calibri"/>
                <w:color w:val="000000" w:themeColor="text1" w:themeTint="FF" w:themeShade="FF"/>
                <w:sz w:val="23"/>
                <w:szCs w:val="23"/>
                <w:lang w:eastAsia="en-AU"/>
              </w:rPr>
              <w:t xml:space="preserve"> replaced part of your kit with another material or device?</w:t>
            </w:r>
            <w:r w:rsidRPr="10BD49DF" w:rsidR="3F72165C">
              <w:rPr>
                <w:rFonts w:ascii="Calibri" w:hAnsi="Calibri" w:eastAsia="Times New Roman" w:cs="Calibri"/>
                <w:color w:val="000000" w:themeColor="text1" w:themeTint="FF" w:themeShade="FF"/>
                <w:sz w:val="23"/>
                <w:szCs w:val="23"/>
                <w:lang w:eastAsia="en-AU"/>
              </w:rPr>
              <w:t xml:space="preserve"> Please fill in your observations below and share your idea and what </w:t>
            </w:r>
            <w:r w:rsidRPr="10BD49DF" w:rsidR="3F72165C">
              <w:rPr>
                <w:rFonts w:ascii="Calibri" w:hAnsi="Calibri" w:eastAsia="Times New Roman" w:cs="Calibri"/>
                <w:color w:val="000000" w:themeColor="text1" w:themeTint="FF" w:themeShade="FF"/>
                <w:sz w:val="23"/>
                <w:szCs w:val="23"/>
                <w:lang w:eastAsia="en-AU"/>
              </w:rPr>
              <w:t>you’ve</w:t>
            </w:r>
            <w:r w:rsidRPr="10BD49DF" w:rsidR="3F72165C">
              <w:rPr>
                <w:rFonts w:ascii="Calibri" w:hAnsi="Calibri" w:eastAsia="Times New Roman" w:cs="Calibri"/>
                <w:color w:val="000000" w:themeColor="text1" w:themeTint="FF" w:themeShade="FF"/>
                <w:sz w:val="23"/>
                <w:szCs w:val="23"/>
                <w:lang w:eastAsia="en-AU"/>
              </w:rPr>
              <w:t xml:space="preserve"> learned. Subm</w:t>
            </w:r>
            <w:r w:rsidRPr="10BD49DF" w:rsidR="2BF7043A">
              <w:rPr>
                <w:rFonts w:ascii="Calibri" w:hAnsi="Calibri" w:eastAsia="Times New Roman" w:cs="Calibri"/>
                <w:color w:val="000000" w:themeColor="text1" w:themeTint="FF" w:themeShade="FF"/>
                <w:sz w:val="23"/>
                <w:szCs w:val="23"/>
                <w:lang w:eastAsia="en-AU"/>
              </w:rPr>
              <w:t xml:space="preserve">it your entry along with a </w:t>
            </w:r>
            <w:r w:rsidRPr="10BD49DF" w:rsidR="2BF7043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3"/>
                <w:szCs w:val="23"/>
                <w:lang w:eastAsia="en-AU"/>
              </w:rPr>
              <w:t>photo</w:t>
            </w:r>
            <w:r w:rsidRPr="10BD49DF" w:rsidR="2BF7043A">
              <w:rPr>
                <w:rFonts w:ascii="Calibri" w:hAnsi="Calibri" w:eastAsia="Times New Roman" w:cs="Calibri"/>
                <w:color w:val="000000" w:themeColor="text1" w:themeTint="FF" w:themeShade="FF"/>
                <w:sz w:val="23"/>
                <w:szCs w:val="23"/>
                <w:lang w:eastAsia="en-AU"/>
              </w:rPr>
              <w:t xml:space="preserve"> of your EV by</w:t>
            </w:r>
            <w:r w:rsidRPr="10BD49DF" w:rsidR="2BF7043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3"/>
                <w:szCs w:val="23"/>
                <w:lang w:eastAsia="en-AU"/>
              </w:rPr>
              <w:t xml:space="preserve"> 3</w:t>
            </w:r>
            <w:r w:rsidRPr="10BD49DF" w:rsidR="2BF7043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3"/>
                <w:szCs w:val="23"/>
                <w:vertAlign w:val="superscript"/>
                <w:lang w:eastAsia="en-AU"/>
              </w:rPr>
              <w:t>rd</w:t>
            </w:r>
            <w:r w:rsidRPr="10BD49DF" w:rsidR="2BF7043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3"/>
                <w:szCs w:val="23"/>
                <w:lang w:eastAsia="en-AU"/>
              </w:rPr>
              <w:t xml:space="preserve"> September</w:t>
            </w:r>
            <w:r w:rsidRPr="10BD49DF" w:rsidR="27D64AFC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3"/>
                <w:szCs w:val="23"/>
                <w:lang w:eastAsia="en-AU"/>
              </w:rPr>
              <w:t xml:space="preserve"> to events@careerlinks.nsw.edu.au</w:t>
            </w:r>
            <w:r w:rsidRPr="10BD49DF" w:rsidR="2BF7043A">
              <w:rPr>
                <w:rFonts w:ascii="Calibri" w:hAnsi="Calibri" w:eastAsia="Times New Roman" w:cs="Calibri"/>
                <w:color w:val="000000" w:themeColor="text1" w:themeTint="FF" w:themeShade="FF"/>
                <w:sz w:val="23"/>
                <w:szCs w:val="23"/>
                <w:lang w:eastAsia="en-AU"/>
              </w:rPr>
              <w:t xml:space="preserve">. Our finalists </w:t>
            </w:r>
            <w:r w:rsidRPr="10BD49DF" w:rsidR="79DA9FF5">
              <w:rPr>
                <w:rFonts w:ascii="Calibri" w:hAnsi="Calibri" w:eastAsia="Times New Roman" w:cs="Calibri"/>
                <w:color w:val="000000" w:themeColor="text1" w:themeTint="FF" w:themeShade="FF"/>
                <w:sz w:val="23"/>
                <w:szCs w:val="23"/>
                <w:lang w:eastAsia="en-AU"/>
              </w:rPr>
              <w:t xml:space="preserve">will be notified after judging and your </w:t>
            </w:r>
            <w:r w:rsidRPr="10BD49DF" w:rsidR="79DA9FF5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3"/>
                <w:szCs w:val="23"/>
                <w:lang w:eastAsia="en-AU"/>
              </w:rPr>
              <w:t>EV inspected at race day</w:t>
            </w:r>
            <w:r w:rsidRPr="10BD49DF" w:rsidR="79DA9FF5">
              <w:rPr>
                <w:rFonts w:ascii="Calibri" w:hAnsi="Calibri" w:eastAsia="Times New Roman" w:cs="Calibri"/>
                <w:color w:val="000000" w:themeColor="text1" w:themeTint="FF" w:themeShade="FF"/>
                <w:sz w:val="23"/>
                <w:szCs w:val="23"/>
                <w:lang w:eastAsia="en-AU"/>
              </w:rPr>
              <w:t>. You’ll find out on t</w:t>
            </w:r>
            <w:r w:rsidRPr="10BD49DF" w:rsidR="775A2B11">
              <w:rPr>
                <w:rFonts w:ascii="Calibri" w:hAnsi="Calibri" w:eastAsia="Times New Roman" w:cs="Calibri"/>
                <w:color w:val="000000" w:themeColor="text1" w:themeTint="FF" w:themeShade="FF"/>
                <w:sz w:val="23"/>
                <w:szCs w:val="23"/>
                <w:lang w:eastAsia="en-AU"/>
              </w:rPr>
              <w:t>he 17</w:t>
            </w:r>
            <w:r w:rsidRPr="10BD49DF" w:rsidR="775A2B11">
              <w:rPr>
                <w:rFonts w:ascii="Calibri" w:hAnsi="Calibri" w:eastAsia="Times New Roman" w:cs="Calibri"/>
                <w:color w:val="000000" w:themeColor="text1" w:themeTint="FF" w:themeShade="FF"/>
                <w:sz w:val="23"/>
                <w:szCs w:val="23"/>
                <w:vertAlign w:val="superscript"/>
                <w:lang w:eastAsia="en-AU"/>
              </w:rPr>
              <w:t>th</w:t>
            </w:r>
            <w:r w:rsidRPr="10BD49DF" w:rsidR="775A2B11">
              <w:rPr>
                <w:rFonts w:ascii="Calibri" w:hAnsi="Calibri" w:eastAsia="Times New Roman" w:cs="Calibri"/>
                <w:color w:val="000000" w:themeColor="text1" w:themeTint="FF" w:themeShade="FF"/>
                <w:sz w:val="23"/>
                <w:szCs w:val="23"/>
                <w:lang w:eastAsia="en-AU"/>
              </w:rPr>
              <w:t xml:space="preserve"> September if you’ve won!</w:t>
            </w:r>
          </w:p>
        </w:tc>
      </w:tr>
      <w:tr w:rsidRPr="008D0B0D" w:rsidR="008D0B0D" w:rsidTr="10BD49DF" w14:paraId="2D5ADFBD" w14:textId="77777777">
        <w:trPr>
          <w:trHeight w:val="577"/>
        </w:trPr>
        <w:tc>
          <w:tcPr>
            <w:tcW w:w="0" w:type="auto"/>
            <w:gridSpan w:val="3"/>
            <w:tcBorders>
              <w:top w:val="single" w:color="2F75B5" w:sz="12" w:space="0"/>
              <w:left w:val="single" w:color="2F75B5" w:sz="12" w:space="0"/>
              <w:bottom w:val="single" w:color="2F75B5" w:sz="4" w:space="0"/>
              <w:right w:val="single" w:color="2F75B5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8D0B0D" w:rsidR="008D0B0D" w:rsidP="008D0B0D" w:rsidRDefault="008D0B0D" w14:paraId="786A9E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3"/>
                <w:szCs w:val="23"/>
                <w:lang w:eastAsia="en-AU"/>
                <w14:ligatures w14:val="none"/>
              </w:rPr>
            </w:pPr>
            <w:r w:rsidRPr="008D0B0D">
              <w:rPr>
                <w:rFonts w:ascii="Calibri" w:hAnsi="Calibri" w:eastAsia="Times New Roman" w:cs="Calibri"/>
                <w:color w:val="000000"/>
                <w:kern w:val="0"/>
                <w:sz w:val="23"/>
                <w:szCs w:val="23"/>
                <w:lang w:eastAsia="en-AU"/>
                <w14:ligatures w14:val="none"/>
              </w:rPr>
              <w:t>School Name</w:t>
            </w:r>
          </w:p>
        </w:tc>
      </w:tr>
      <w:tr w:rsidRPr="008D0B0D" w:rsidR="008D0B0D" w:rsidTr="10BD49DF" w14:paraId="250FC76C" w14:textId="77777777">
        <w:trPr>
          <w:trHeight w:val="300"/>
        </w:trPr>
        <w:tc>
          <w:tcPr>
            <w:tcW w:w="0" w:type="auto"/>
            <w:gridSpan w:val="3"/>
            <w:tcBorders>
              <w:top w:val="single" w:color="2F75B5" w:sz="4" w:space="0"/>
              <w:left w:val="single" w:color="2F75B5" w:sz="12" w:space="0"/>
              <w:bottom w:val="single" w:color="2F75B5" w:sz="4" w:space="0"/>
              <w:right w:val="single" w:color="2F75B5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8D0B0D" w:rsidR="008D0B0D" w:rsidP="008D0B0D" w:rsidRDefault="008D0B0D" w14:paraId="1246113B" w14:textId="425787A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3"/>
                <w:szCs w:val="23"/>
                <w:lang w:eastAsia="en-AU"/>
                <w14:ligatures w14:val="none"/>
              </w:rPr>
            </w:pPr>
            <w:r w:rsidRPr="008D0B0D" w:rsidR="1E04B4D2">
              <w:rPr>
                <w:rFonts w:ascii="Calibri" w:hAnsi="Calibri" w:eastAsia="Times New Roman" w:cs="Calibri"/>
                <w:color w:val="000000"/>
                <w:kern w:val="0"/>
                <w:sz w:val="23"/>
                <w:szCs w:val="23"/>
                <w:lang w:eastAsia="en-AU"/>
                <w14:ligatures w14:val="none"/>
              </w:rPr>
              <w:t>Teacher</w:t>
            </w:r>
            <w:r w:rsidRPr="008D0B0D" w:rsidR="046E82F7">
              <w:rPr>
                <w:rFonts w:ascii="Calibri" w:hAnsi="Calibri" w:eastAsia="Times New Roman" w:cs="Calibri"/>
                <w:color w:val="000000"/>
                <w:kern w:val="0"/>
                <w:sz w:val="23"/>
                <w:szCs w:val="23"/>
                <w:lang w:eastAsia="en-AU"/>
                <w14:ligatures w14:val="none"/>
              </w:rPr>
              <w:t xml:space="preserve"> N</w:t>
            </w:r>
            <w:r w:rsidRPr="008D0B0D" w:rsidR="2753C221">
              <w:rPr>
                <w:rFonts w:ascii="Calibri" w:hAnsi="Calibri" w:eastAsia="Times New Roman" w:cs="Calibri"/>
                <w:color w:val="000000"/>
                <w:kern w:val="0"/>
                <w:sz w:val="23"/>
                <w:szCs w:val="23"/>
                <w:lang w:eastAsia="en-AU"/>
                <w14:ligatures w14:val="none"/>
              </w:rPr>
              <w:t>ame</w:t>
            </w:r>
          </w:p>
        </w:tc>
      </w:tr>
      <w:tr w:rsidRPr="008D0B0D" w:rsidR="008D0B0D" w:rsidTr="10BD49DF" w14:paraId="78B9972E" w14:textId="77777777">
        <w:trPr>
          <w:trHeight w:val="415"/>
        </w:trPr>
        <w:tc>
          <w:tcPr>
            <w:tcW w:w="0" w:type="auto"/>
            <w:gridSpan w:val="3"/>
            <w:tcBorders>
              <w:top w:val="single" w:color="2F75B5" w:sz="4" w:space="0"/>
              <w:left w:val="single" w:color="2F75B5" w:sz="12" w:space="0"/>
              <w:bottom w:val="single" w:color="2F75B5" w:sz="4" w:space="0"/>
              <w:right w:val="single" w:color="2F75B5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8D0B0D" w:rsidR="008D0B0D" w:rsidP="008D0B0D" w:rsidRDefault="008D0B0D" w14:paraId="69623C8B" w14:textId="77777777" w14:noSpellErr="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3"/>
                <w:szCs w:val="23"/>
                <w:lang w:eastAsia="en-AU"/>
                <w14:ligatures w14:val="none"/>
              </w:rPr>
            </w:pPr>
            <w:r w:rsidRPr="008D0B0D" w:rsidR="046E82F7">
              <w:rPr>
                <w:rFonts w:ascii="Calibri" w:hAnsi="Calibri" w:eastAsia="Times New Roman" w:cs="Calibri"/>
                <w:color w:val="000000"/>
                <w:kern w:val="0"/>
                <w:sz w:val="23"/>
                <w:szCs w:val="23"/>
                <w:lang w:eastAsia="en-AU"/>
                <w14:ligatures w14:val="none"/>
              </w:rPr>
              <w:t>Team Name</w:t>
            </w:r>
          </w:p>
        </w:tc>
      </w:tr>
      <w:tr w:rsidRPr="008D0B0D" w:rsidR="008D0B0D" w:rsidTr="10BD49DF" w14:paraId="3BE42EDE" w14:textId="77777777">
        <w:trPr>
          <w:trHeight w:val="300"/>
        </w:trPr>
        <w:tc>
          <w:tcPr>
            <w:tcW w:w="0" w:type="auto"/>
            <w:gridSpan w:val="3"/>
            <w:tcBorders>
              <w:top w:val="single" w:color="2F75B5" w:sz="4" w:space="0"/>
              <w:left w:val="single" w:color="2F75B5" w:sz="12" w:space="0"/>
              <w:bottom w:val="nil"/>
              <w:right w:val="single" w:color="2F75B5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8D0B0D" w:rsidR="008D0B0D" w:rsidP="008D0B0D" w:rsidRDefault="008D0B0D" w14:paraId="6C094D3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3"/>
                <w:szCs w:val="23"/>
                <w:lang w:eastAsia="en-AU"/>
                <w14:ligatures w14:val="none"/>
              </w:rPr>
            </w:pPr>
            <w:r w:rsidRPr="008D0B0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3"/>
                <w:szCs w:val="23"/>
                <w:lang w:eastAsia="en-AU"/>
                <w14:ligatures w14:val="none"/>
              </w:rPr>
              <w:t>Circle One</w:t>
            </w:r>
          </w:p>
        </w:tc>
      </w:tr>
      <w:tr w:rsidRPr="008D0B0D" w:rsidR="008D0B0D" w:rsidTr="10BD49DF" w14:paraId="5D7BE31C" w14:textId="77777777">
        <w:trPr>
          <w:trHeight w:val="300"/>
        </w:trPr>
        <w:tc>
          <w:tcPr>
            <w:tcW w:w="0" w:type="auto"/>
            <w:tcBorders>
              <w:top w:val="nil"/>
              <w:left w:val="single" w:color="2F75B5" w:sz="12" w:space="0"/>
              <w:bottom w:val="nil"/>
              <w:right w:val="nil"/>
            </w:tcBorders>
            <w:shd w:val="clear" w:color="auto" w:fill="FFFFFF" w:themeFill="background1"/>
            <w:tcMar/>
            <w:vAlign w:val="center"/>
            <w:hideMark/>
          </w:tcPr>
          <w:p w:rsidRPr="008D0B0D" w:rsidR="008D0B0D" w:rsidP="008D0B0D" w:rsidRDefault="008D0B0D" w14:paraId="3BE6C61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3"/>
                <w:szCs w:val="23"/>
                <w:lang w:eastAsia="en-AU"/>
                <w14:ligatures w14:val="none"/>
              </w:rPr>
            </w:pPr>
            <w:r w:rsidRPr="008D0B0D">
              <w:rPr>
                <w:rFonts w:ascii="Calibri" w:hAnsi="Calibri" w:eastAsia="Times New Roman" w:cs="Calibri"/>
                <w:color w:val="000000"/>
                <w:kern w:val="0"/>
                <w:sz w:val="23"/>
                <w:szCs w:val="23"/>
                <w:lang w:eastAsia="en-AU"/>
                <w14:ligatures w14:val="none"/>
              </w:rPr>
              <w:t>Primary School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  <w:hideMark/>
          </w:tcPr>
          <w:p w:rsidRPr="008D0B0D" w:rsidR="008D0B0D" w:rsidP="008D0B0D" w:rsidRDefault="008D0B0D" w14:paraId="1F4AA9E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3"/>
                <w:szCs w:val="23"/>
                <w:lang w:eastAsia="en-AU"/>
                <w14:ligatures w14:val="none"/>
              </w:rPr>
            </w:pPr>
            <w:r w:rsidRPr="008D0B0D">
              <w:rPr>
                <w:rFonts w:ascii="Calibri" w:hAnsi="Calibri" w:eastAsia="Times New Roman" w:cs="Calibri"/>
                <w:color w:val="000000"/>
                <w:kern w:val="0"/>
                <w:sz w:val="23"/>
                <w:szCs w:val="23"/>
                <w:lang w:eastAsia="en-AU"/>
                <w14:ligatures w14:val="none"/>
              </w:rPr>
              <w:t>High School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color="2F75B5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8D0B0D" w:rsidR="008D0B0D" w:rsidP="008D0B0D" w:rsidRDefault="008D0B0D" w14:paraId="0E65410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3"/>
                <w:szCs w:val="23"/>
                <w:lang w:eastAsia="en-AU"/>
                <w14:ligatures w14:val="none"/>
              </w:rPr>
            </w:pPr>
            <w:r w:rsidRPr="008D0B0D">
              <w:rPr>
                <w:rFonts w:ascii="Calibri" w:hAnsi="Calibri" w:eastAsia="Times New Roman" w:cs="Calibri"/>
                <w:color w:val="000000"/>
                <w:kern w:val="0"/>
                <w:sz w:val="23"/>
                <w:szCs w:val="23"/>
                <w:lang w:eastAsia="en-AU"/>
                <w14:ligatures w14:val="none"/>
              </w:rPr>
              <w:t xml:space="preserve"> </w:t>
            </w:r>
          </w:p>
        </w:tc>
      </w:tr>
      <w:tr w:rsidRPr="008D0B0D" w:rsidR="008D0B0D" w:rsidTr="10BD49DF" w14:paraId="77363D2A" w14:textId="77777777">
        <w:trPr>
          <w:trHeight w:val="80"/>
        </w:trPr>
        <w:tc>
          <w:tcPr>
            <w:tcW w:w="0" w:type="auto"/>
            <w:tcBorders>
              <w:top w:val="nil"/>
              <w:left w:val="single" w:color="2F75B5" w:sz="12" w:space="0"/>
              <w:bottom w:val="single" w:color="2F75B5" w:sz="12" w:space="0"/>
              <w:right w:val="nil"/>
            </w:tcBorders>
            <w:shd w:val="clear" w:color="auto" w:fill="FFFFFF" w:themeFill="background1"/>
            <w:tcMar/>
            <w:vAlign w:val="center"/>
            <w:hideMark/>
          </w:tcPr>
          <w:p w:rsidRPr="008D0B0D" w:rsidR="008D0B0D" w:rsidP="008D0B0D" w:rsidRDefault="008D0B0D" w14:paraId="74C48CE6" w14:textId="77777777" w14:noSpellErr="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2F75B5" w:sz="12" w:space="0"/>
              <w:right w:val="nil"/>
            </w:tcBorders>
            <w:shd w:val="clear" w:color="auto" w:fill="FFFFFF" w:themeFill="background1"/>
            <w:tcMar/>
            <w:vAlign w:val="center"/>
            <w:hideMark/>
          </w:tcPr>
          <w:p w:rsidRPr="008D0B0D" w:rsidR="008D0B0D" w:rsidP="008D0B0D" w:rsidRDefault="008D0B0D" w14:paraId="335E4A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8D0B0D">
              <w:rPr>
                <w:rFonts w:ascii="Calibri" w:hAnsi="Calibri" w:eastAsia="Times New Roman" w:cs="Calibri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2F75B5" w:sz="12" w:space="0"/>
              <w:right w:val="single" w:color="2F75B5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8D0B0D" w:rsidR="008D0B0D" w:rsidP="008D0B0D" w:rsidRDefault="008D0B0D" w14:paraId="43643AF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8D0B0D">
              <w:rPr>
                <w:rFonts w:ascii="Calibri" w:hAnsi="Calibri" w:eastAsia="Times New Roman" w:cs="Calibri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</w:tr>
      <w:tr w:rsidRPr="008D0B0D" w:rsidR="008D0B0D" w:rsidTr="10BD49DF" w14:paraId="6B932D31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8D0B0D" w:rsidR="008D0B0D" w:rsidP="008D0B0D" w:rsidRDefault="008D0B0D" w14:paraId="0CDC48E7" w14:textId="6F753B5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15"/>
                <w:szCs w:val="15"/>
                <w:lang w:eastAsia="en-AU"/>
                <w14:ligatures w14:val="none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8D0B0D" w:rsidR="008D0B0D" w:rsidP="008D0B0D" w:rsidRDefault="008D0B0D" w14:paraId="79E56F3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8D0B0D">
              <w:rPr>
                <w:rFonts w:ascii="Calibri" w:hAnsi="Calibri" w:eastAsia="Times New Roman" w:cs="Calibri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8D0B0D" w:rsidR="008D0B0D" w:rsidP="008D0B0D" w:rsidRDefault="008D0B0D" w14:paraId="71E7FAF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8D0B0D">
              <w:rPr>
                <w:rFonts w:ascii="Calibri" w:hAnsi="Calibri" w:eastAsia="Times New Roman" w:cs="Calibri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</w:tr>
      <w:tr w:rsidRPr="008D0B0D" w:rsidR="008D0B0D" w:rsidTr="10BD49DF" w14:paraId="2F2546EF" w14:textId="77777777">
        <w:trPr>
          <w:trHeight w:val="615"/>
        </w:trPr>
        <w:tc>
          <w:tcPr>
            <w:tcW w:w="0" w:type="auto"/>
            <w:tcBorders>
              <w:top w:val="single" w:color="2F75B5" w:sz="12" w:space="0"/>
              <w:left w:val="single" w:color="2F75B5" w:sz="12" w:space="0"/>
              <w:bottom w:val="single" w:color="2F75B5" w:sz="4" w:space="0"/>
              <w:right w:val="single" w:color="2F75B5" w:sz="4" w:space="0"/>
            </w:tcBorders>
            <w:shd w:val="clear" w:color="auto" w:fill="2F75B5"/>
            <w:tcMar/>
            <w:vAlign w:val="center"/>
            <w:hideMark/>
          </w:tcPr>
          <w:p w:rsidR="10BD49DF" w:rsidP="10BD49DF" w:rsidRDefault="10BD49DF" w14:paraId="02F76009" w14:textId="2C79BC6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FFFFFF" w:themeColor="background1" w:themeTint="FF" w:themeShade="FF"/>
                <w:lang w:eastAsia="en-AU"/>
              </w:rPr>
            </w:pPr>
          </w:p>
          <w:p w:rsidR="10BD49DF" w:rsidP="10BD49DF" w:rsidRDefault="10BD49DF" w14:paraId="35E60D91" w14:textId="341F82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FFFFFF" w:themeColor="background1" w:themeTint="FF" w:themeShade="FF"/>
                <w:lang w:eastAsia="en-AU"/>
              </w:rPr>
            </w:pPr>
          </w:p>
          <w:p w:rsidRPr="008D0B0D" w:rsidR="008D0B0D" w:rsidP="008D0B0D" w:rsidRDefault="008D0B0D" w14:paraId="0839A6D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8D0B0D"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eastAsia="en-AU"/>
                <w14:ligatures w14:val="none"/>
              </w:rPr>
              <w:t>Criteria</w:t>
            </w:r>
          </w:p>
        </w:tc>
        <w:tc>
          <w:tcPr>
            <w:tcW w:w="3270" w:type="dxa"/>
            <w:tcBorders>
              <w:top w:val="single" w:color="2F75B5" w:sz="12" w:space="0"/>
              <w:left w:val="nil"/>
              <w:bottom w:val="single" w:color="2F75B5" w:sz="4" w:space="0"/>
              <w:right w:val="single" w:color="2F75B5" w:sz="4" w:space="0"/>
            </w:tcBorders>
            <w:shd w:val="clear" w:color="auto" w:fill="2F75B5"/>
            <w:tcMar/>
            <w:vAlign w:val="bottom"/>
            <w:hideMark/>
          </w:tcPr>
          <w:p w:rsidRPr="008D0B0D" w:rsidR="008D0B0D" w:rsidP="008D0B0D" w:rsidRDefault="008D0B0D" w14:paraId="26C156B3" w14:textId="26078A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FFFFFF"/>
                <w:kern w:val="0"/>
                <w:lang w:eastAsia="en-AU"/>
                <w14:ligatures w14:val="none"/>
              </w:rPr>
            </w:pPr>
            <w:r w:rsidRPr="008D0B0D" w:rsidR="046E82F7">
              <w:rPr>
                <w:rFonts w:ascii="Calibri" w:hAnsi="Calibri" w:eastAsia="Times New Roman" w:cs="Calibri"/>
                <w:b w:val="1"/>
                <w:bCs w:val="1"/>
                <w:color w:val="FFFFFF"/>
                <w:kern w:val="0"/>
                <w:lang w:eastAsia="en-AU"/>
                <w14:ligatures w14:val="none"/>
              </w:rPr>
              <w:t xml:space="preserve">Team Members </w:t>
            </w:r>
            <w:r w:rsidRPr="008D0B0D" w:rsidR="7F55FACD">
              <w:rPr>
                <w:rFonts w:ascii="Calibri" w:hAnsi="Calibri" w:eastAsia="Times New Roman" w:cs="Calibri"/>
                <w:b w:val="1"/>
                <w:bCs w:val="1"/>
                <w:color w:val="FFFFFF"/>
                <w:kern w:val="0"/>
                <w:lang w:eastAsia="en-AU"/>
                <w14:ligatures w14:val="none"/>
              </w:rPr>
              <w:t>notes</w:t>
            </w:r>
          </w:p>
        </w:tc>
        <w:tc>
          <w:tcPr>
            <w:tcW w:w="990" w:type="dxa"/>
            <w:tcBorders>
              <w:top w:val="single" w:color="2F75B5" w:sz="12" w:space="0"/>
              <w:left w:val="nil"/>
              <w:bottom w:val="single" w:color="2F75B5" w:sz="4" w:space="0"/>
              <w:right w:val="single" w:color="2F75B5" w:sz="12" w:space="0"/>
            </w:tcBorders>
            <w:shd w:val="clear" w:color="auto" w:fill="2F75B5"/>
            <w:tcMar/>
            <w:vAlign w:val="center"/>
            <w:hideMark/>
          </w:tcPr>
          <w:p w:rsidR="10BD49DF" w:rsidP="10BD49DF" w:rsidRDefault="10BD49DF" w14:paraId="4699FADF" w14:textId="29D3DF9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FFFFFF" w:themeColor="background1" w:themeTint="FF" w:themeShade="FF"/>
                <w:lang w:eastAsia="en-AU"/>
              </w:rPr>
            </w:pPr>
          </w:p>
          <w:p w:rsidR="10BD49DF" w:rsidP="10BD49DF" w:rsidRDefault="10BD49DF" w14:paraId="0869A639" w14:textId="7DF825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FFFFFF" w:themeColor="background1" w:themeTint="FF" w:themeShade="FF"/>
                <w:lang w:eastAsia="en-AU"/>
              </w:rPr>
            </w:pPr>
          </w:p>
          <w:p w:rsidRPr="008D0B0D" w:rsidR="008D0B0D" w:rsidP="008D0B0D" w:rsidRDefault="008D0B0D" w14:paraId="6227E26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FFFFFF"/>
                <w:kern w:val="0"/>
                <w:lang w:eastAsia="en-AU"/>
                <w14:ligatures w14:val="none"/>
              </w:rPr>
            </w:pPr>
            <w:r w:rsidRPr="008D0B0D" w:rsidR="046E82F7">
              <w:rPr>
                <w:rFonts w:ascii="Calibri" w:hAnsi="Calibri" w:eastAsia="Times New Roman" w:cs="Calibri"/>
                <w:b w:val="1"/>
                <w:bCs w:val="1"/>
                <w:color w:val="FFFFFF"/>
                <w:kern w:val="0"/>
                <w:lang w:eastAsia="en-AU"/>
                <w14:ligatures w14:val="none"/>
              </w:rPr>
              <w:t>Points</w:t>
            </w:r>
          </w:p>
        </w:tc>
      </w:tr>
      <w:tr w:rsidRPr="008D0B0D" w:rsidR="008D0B0D" w:rsidTr="10BD49DF" w14:paraId="27CB89D8" w14:textId="77777777">
        <w:trPr>
          <w:trHeight w:val="679"/>
        </w:trPr>
        <w:tc>
          <w:tcPr>
            <w:tcW w:w="0" w:type="auto"/>
            <w:gridSpan w:val="3"/>
            <w:tcBorders>
              <w:top w:val="single" w:color="2F75B5" w:sz="12" w:space="0"/>
              <w:left w:val="single" w:color="2F75B5" w:sz="12" w:space="0"/>
              <w:bottom w:val="single" w:color="2F75B5" w:sz="12" w:space="0"/>
              <w:right w:val="single" w:color="2F75B5" w:sz="12" w:space="0"/>
            </w:tcBorders>
            <w:shd w:val="clear" w:color="auto" w:fill="2F75B5"/>
            <w:tcMar/>
            <w:vAlign w:val="center"/>
            <w:hideMark/>
          </w:tcPr>
          <w:p w:rsidRPr="008D0B0D" w:rsidR="008D0B0D" w:rsidP="10BD49DF" w:rsidRDefault="008D0B0D" w14:paraId="5FE3233B" w14:textId="77777777" w14:noSpellErr="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FFFFFF"/>
                <w:kern w:val="0"/>
                <w:sz w:val="32"/>
                <w:szCs w:val="32"/>
                <w:lang w:eastAsia="en-AU"/>
                <w14:ligatures w14:val="none"/>
              </w:rPr>
            </w:pPr>
            <w:r w:rsidRPr="10BD49DF" w:rsidR="046E82F7">
              <w:rPr>
                <w:rFonts w:ascii="Calibri" w:hAnsi="Calibri" w:eastAsia="Times New Roman" w:cs="Calibri"/>
                <w:b w:val="1"/>
                <w:bCs w:val="1"/>
                <w:color w:val="FFFFFF"/>
                <w:kern w:val="0"/>
                <w:sz w:val="32"/>
                <w:szCs w:val="32"/>
                <w:lang w:eastAsia="en-AU"/>
                <w14:ligatures w14:val="none"/>
              </w:rPr>
              <w:t>Design &amp; Innovation</w:t>
            </w:r>
          </w:p>
        </w:tc>
      </w:tr>
      <w:tr w:rsidRPr="008D0B0D" w:rsidR="008D0B0D" w:rsidTr="10BD49DF" w14:paraId="49917F28" w14:textId="77777777">
        <w:trPr>
          <w:trHeight w:val="1195"/>
        </w:trPr>
        <w:tc>
          <w:tcPr>
            <w:tcW w:w="0" w:type="auto"/>
            <w:tcBorders>
              <w:top w:val="nil"/>
              <w:left w:val="single" w:color="2F75B5" w:sz="12" w:space="0"/>
              <w:bottom w:val="single" w:color="2F75B5" w:sz="4" w:space="0"/>
              <w:right w:val="single" w:color="2F75B5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8D0B0D" w:rsidR="008D0B0D" w:rsidP="008D0B0D" w:rsidRDefault="008D0B0D" w14:paraId="4673DD2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8D0B0D" w:rsidR="0AEF986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Describe your modification to your vehicle.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2F75B5" w:sz="4" w:space="0"/>
              <w:right w:val="single" w:color="2F75B5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8D0B0D" w:rsidR="008D0B0D" w:rsidP="008D0B0D" w:rsidRDefault="008D0B0D" w14:paraId="65F868D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D0B0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2F75B5" w:sz="4" w:space="0"/>
              <w:right w:val="single" w:color="2F75B5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8D0B0D" w:rsidR="008D0B0D" w:rsidP="10BD49DF" w:rsidRDefault="008D0B0D" w14:paraId="05DB4FD0" w14:textId="77777777" w14:noSpellErr="1">
            <w:pPr>
              <w:spacing w:after="0" w:line="240" w:lineRule="auto"/>
              <w:jc w:val="right"/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10BD49DF" w:rsidR="046E82F7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/20</w:t>
            </w:r>
          </w:p>
        </w:tc>
      </w:tr>
      <w:tr w:rsidR="10BD49DF" w:rsidTr="10BD49DF" w14:paraId="376F521E">
        <w:trPr>
          <w:trHeight w:val="300"/>
        </w:trPr>
        <w:tc>
          <w:tcPr>
            <w:tcW w:w="6206" w:type="dxa"/>
            <w:tcBorders>
              <w:top w:val="nil"/>
              <w:left w:val="single" w:color="2F75B5" w:sz="12" w:space="0"/>
              <w:bottom w:val="single" w:color="2F75B5" w:sz="4" w:space="0"/>
              <w:right w:val="single" w:color="2F75B5" w:sz="4" w:space="0"/>
            </w:tcBorders>
            <w:shd w:val="clear" w:color="auto" w:fill="FFFFFF" w:themeFill="background1"/>
            <w:tcMar/>
            <w:vAlign w:val="center"/>
            <w:hideMark/>
          </w:tcPr>
          <w:p w:rsidR="6D424C2A" w:rsidP="10BD49DF" w:rsidRDefault="6D424C2A" w14:paraId="7BE8F82C" w14:textId="7C398B1C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AU"/>
              </w:rPr>
            </w:pPr>
            <w:r w:rsidRPr="10BD49DF" w:rsidR="6D424C2A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AU"/>
              </w:rPr>
              <w:t>Why did you implement this change? What do you hope to achieve?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2F75B5" w:sz="4" w:space="0"/>
              <w:right w:val="single" w:color="2F75B5" w:sz="4" w:space="0"/>
            </w:tcBorders>
            <w:shd w:val="clear" w:color="auto" w:fill="FFFFFF" w:themeFill="background1"/>
            <w:tcMar/>
            <w:vAlign w:val="center"/>
            <w:hideMark/>
          </w:tcPr>
          <w:p w:rsidR="10BD49DF" w:rsidP="10BD49DF" w:rsidRDefault="10BD49DF" w14:paraId="3861D329" w14:textId="70F51DAF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2F75B5" w:sz="4" w:space="0"/>
              <w:right w:val="single" w:color="2F75B5" w:sz="12" w:space="0"/>
            </w:tcBorders>
            <w:shd w:val="clear" w:color="auto" w:fill="FFFFFF" w:themeFill="background1"/>
            <w:tcMar/>
            <w:vAlign w:val="center"/>
            <w:hideMark/>
          </w:tcPr>
          <w:p w:rsidR="4AFD98C2" w:rsidP="10BD49DF" w:rsidRDefault="4AFD98C2" w14:paraId="77B9457A" w14:textId="16F085C6">
            <w:pPr>
              <w:pStyle w:val="Normal"/>
              <w:spacing w:line="240" w:lineRule="auto"/>
              <w:jc w:val="right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AU"/>
              </w:rPr>
            </w:pPr>
            <w:r w:rsidRPr="10BD49DF" w:rsidR="4AFD98C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AU"/>
              </w:rPr>
              <w:t>/20</w:t>
            </w:r>
          </w:p>
        </w:tc>
      </w:tr>
      <w:tr w:rsidRPr="008D0B0D" w:rsidR="008D0B0D" w:rsidTr="10BD49DF" w14:paraId="71DD6DBE" w14:textId="77777777">
        <w:trPr>
          <w:trHeight w:val="1260"/>
        </w:trPr>
        <w:tc>
          <w:tcPr>
            <w:tcW w:w="0" w:type="auto"/>
            <w:tcBorders>
              <w:top w:val="nil"/>
              <w:left w:val="single" w:color="2F75B5" w:sz="12" w:space="0"/>
              <w:bottom w:val="single" w:color="2F75B5" w:sz="4" w:space="0"/>
              <w:right w:val="single" w:color="2F75B5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8D0B0D" w:rsidR="008D0B0D" w:rsidP="008D0B0D" w:rsidRDefault="008D0B0D" w14:paraId="6DC7FBE4" w14:textId="5B9AFC8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8D0B0D" w:rsidR="046E82F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How has your team applied</w:t>
            </w:r>
            <w:r w:rsidRPr="008D0B0D" w:rsidR="3963157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scientific principles </w:t>
            </w:r>
            <w:r w:rsidRPr="008D0B0D" w:rsidR="3963157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you’ve</w:t>
            </w:r>
            <w:r w:rsidRPr="008D0B0D" w:rsidR="3963157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learned in the classroom and applied these to your kit </w:t>
            </w:r>
            <w:r w:rsidRPr="008D0B0D" w:rsidR="3963157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design?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2F75B5" w:sz="4" w:space="0"/>
              <w:right w:val="single" w:color="2F75B5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8D0B0D" w:rsidR="008D0B0D" w:rsidP="008D0B0D" w:rsidRDefault="008D0B0D" w14:paraId="2C175C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D0B0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2F75B5" w:sz="4" w:space="0"/>
              <w:right w:val="single" w:color="2F75B5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8D0B0D" w:rsidR="008D0B0D" w:rsidP="10BD49DF" w:rsidRDefault="008D0B0D" w14:paraId="173BF2C7" w14:textId="77777777" w14:noSpellErr="1">
            <w:pPr>
              <w:spacing w:after="0" w:line="240" w:lineRule="auto"/>
              <w:jc w:val="right"/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10BD49DF" w:rsidR="046E82F7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/20</w:t>
            </w:r>
          </w:p>
        </w:tc>
      </w:tr>
      <w:tr w:rsidRPr="008D0B0D" w:rsidR="008D0B0D" w:rsidTr="10BD49DF" w14:paraId="3C848475" w14:textId="77777777">
        <w:trPr>
          <w:trHeight w:val="1264"/>
        </w:trPr>
        <w:tc>
          <w:tcPr>
            <w:tcW w:w="0" w:type="auto"/>
            <w:tcBorders>
              <w:top w:val="nil"/>
              <w:left w:val="single" w:color="2F75B5" w:sz="12" w:space="0"/>
              <w:bottom w:val="single" w:color="2F75B5" w:sz="4" w:space="0"/>
              <w:right w:val="single" w:color="2F75B5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8D0B0D" w:rsidR="00F538A9" w:rsidP="008D0B0D" w:rsidRDefault="00F538A9" w14:paraId="56C80DBB" w14:textId="28877836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10BD49DF" w:rsidR="699E19E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AU"/>
              </w:rPr>
              <w:t>Have you tested your vehicle to see if your change(s) had the desired outcome?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2F75B5" w:sz="4" w:space="0"/>
              <w:right w:val="single" w:color="2F75B5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8D0B0D" w:rsidR="008D0B0D" w:rsidP="008D0B0D" w:rsidRDefault="008D0B0D" w14:paraId="53C3949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D0B0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2F75B5" w:sz="4" w:space="0"/>
              <w:right w:val="single" w:color="2F75B5" w:sz="12" w:space="0"/>
            </w:tcBorders>
            <w:shd w:val="clear" w:color="auto" w:fill="FFFFFF" w:themeFill="background1"/>
            <w:tcMar/>
            <w:vAlign w:val="center"/>
            <w:hideMark/>
          </w:tcPr>
          <w:p w:rsidRPr="008D0B0D" w:rsidR="008D0B0D" w:rsidP="10BD49DF" w:rsidRDefault="008D0B0D" w14:paraId="1127BCD9" w14:textId="136E32E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10BD49DF" w:rsidR="046E82F7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/</w:t>
            </w:r>
            <w:r w:rsidRPr="10BD49DF" w:rsidR="3B76798E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2</w:t>
            </w:r>
            <w:r w:rsidRPr="10BD49DF" w:rsidR="046E82F7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0</w:t>
            </w:r>
          </w:p>
        </w:tc>
      </w:tr>
      <w:tr w:rsidR="10BD49DF" w:rsidTr="10BD49DF" w14:paraId="3909B053">
        <w:trPr>
          <w:trHeight w:val="300"/>
        </w:trPr>
        <w:tc>
          <w:tcPr>
            <w:tcW w:w="6206" w:type="dxa"/>
            <w:tcBorders>
              <w:top w:val="nil"/>
              <w:left w:val="single" w:color="2F75B5" w:sz="12" w:space="0"/>
              <w:bottom w:val="single" w:color="2F75B5" w:sz="4" w:space="0"/>
              <w:right w:val="single" w:color="2F75B5" w:sz="4" w:space="0"/>
            </w:tcBorders>
            <w:shd w:val="clear" w:color="auto" w:fill="FFFFFF" w:themeFill="background1"/>
            <w:tcMar/>
            <w:vAlign w:val="center"/>
            <w:hideMark/>
          </w:tcPr>
          <w:p w:rsidR="02003D30" w:rsidP="10BD49DF" w:rsidRDefault="02003D30" w14:paraId="64DCAF77" w14:textId="7C63211A">
            <w:pPr>
              <w:pStyle w:val="Normal"/>
              <w:spacing w:line="240" w:lineRule="auto"/>
              <w:jc w:val="both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AU"/>
              </w:rPr>
            </w:pPr>
            <w:r w:rsidRPr="10BD49DF" w:rsidR="02003D30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AU"/>
              </w:rPr>
              <w:t>What did you learn through the process of experimentation?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2F75B5" w:sz="4" w:space="0"/>
              <w:right w:val="single" w:color="2F75B5" w:sz="4" w:space="0"/>
            </w:tcBorders>
            <w:shd w:val="clear" w:color="auto" w:fill="FFFFFF" w:themeFill="background1"/>
            <w:tcMar/>
            <w:vAlign w:val="center"/>
            <w:hideMark/>
          </w:tcPr>
          <w:p w:rsidR="10BD49DF" w:rsidP="10BD49DF" w:rsidRDefault="10BD49DF" w14:paraId="509EDAD4" w14:textId="3B8B67AB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2F75B5" w:sz="4" w:space="0"/>
              <w:right w:val="single" w:color="2F75B5" w:sz="12" w:space="0"/>
            </w:tcBorders>
            <w:shd w:val="clear" w:color="auto" w:fill="FFFFFF" w:themeFill="background1"/>
            <w:tcMar/>
            <w:vAlign w:val="center"/>
            <w:hideMark/>
          </w:tcPr>
          <w:p w:rsidR="3B55C872" w:rsidP="10BD49DF" w:rsidRDefault="3B55C872" w14:paraId="7E38E6D2" w14:textId="1444C441">
            <w:pPr>
              <w:pStyle w:val="Normal"/>
              <w:spacing w:line="240" w:lineRule="auto"/>
              <w:jc w:val="right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AU"/>
              </w:rPr>
            </w:pPr>
            <w:r w:rsidRPr="10BD49DF" w:rsidR="3B55C87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AU"/>
              </w:rPr>
              <w:t>/20</w:t>
            </w:r>
          </w:p>
        </w:tc>
      </w:tr>
      <w:tr w:rsidR="10BD49DF" w:rsidTr="10BD49DF" w14:paraId="6FAE638C">
        <w:trPr>
          <w:trHeight w:val="300"/>
        </w:trPr>
        <w:tc>
          <w:tcPr>
            <w:tcW w:w="6206" w:type="dxa"/>
            <w:tcBorders>
              <w:top w:val="nil"/>
              <w:left w:val="single" w:color="2F75B5" w:sz="12" w:space="0"/>
              <w:bottom w:val="single" w:color="2F75B5" w:sz="4" w:space="0"/>
              <w:right w:val="single" w:color="2F75B5" w:sz="4" w:space="0"/>
            </w:tcBorders>
            <w:shd w:val="clear" w:color="auto" w:fill="DAE8F8"/>
            <w:tcMar/>
            <w:vAlign w:val="center"/>
            <w:hideMark/>
          </w:tcPr>
          <w:p w:rsidR="10BD49DF" w:rsidP="10BD49DF" w:rsidRDefault="10BD49DF" w14:paraId="48FD51A2" w14:textId="2922921D">
            <w:pPr>
              <w:pStyle w:val="Normal"/>
              <w:spacing w:line="240" w:lineRule="auto"/>
              <w:jc w:val="both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AU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2F75B5" w:sz="4" w:space="0"/>
              <w:right w:val="single" w:color="2F75B5" w:sz="4" w:space="0"/>
            </w:tcBorders>
            <w:shd w:val="clear" w:color="auto" w:fill="DAE8F8"/>
            <w:tcMar/>
            <w:vAlign w:val="center"/>
            <w:hideMark/>
          </w:tcPr>
          <w:p w:rsidR="4169EBE1" w:rsidP="10BD49DF" w:rsidRDefault="4169EBE1" w14:paraId="69827302" w14:textId="0417E8B3">
            <w:pPr>
              <w:pStyle w:val="Normal"/>
              <w:spacing w:line="240" w:lineRule="auto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AU"/>
              </w:rPr>
            </w:pPr>
            <w:r w:rsidRPr="10BD49DF" w:rsidR="4169EBE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AU"/>
              </w:rPr>
              <w:t>TOTAL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2F75B5" w:sz="4" w:space="0"/>
              <w:right w:val="single" w:color="2F75B5" w:sz="12" w:space="0"/>
            </w:tcBorders>
            <w:shd w:val="clear" w:color="auto" w:fill="FFFFFF" w:themeFill="background1"/>
            <w:tcMar/>
            <w:vAlign w:val="center"/>
            <w:hideMark/>
          </w:tcPr>
          <w:p w:rsidR="4169EBE1" w:rsidP="10BD49DF" w:rsidRDefault="4169EBE1" w14:paraId="67CD4C62" w14:textId="70F1D515">
            <w:pPr>
              <w:pStyle w:val="Normal"/>
              <w:spacing w:line="240" w:lineRule="auto"/>
              <w:jc w:val="right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AU"/>
              </w:rPr>
            </w:pPr>
            <w:r w:rsidRPr="10BD49DF" w:rsidR="4169EBE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AU"/>
              </w:rPr>
              <w:t>/100</w:t>
            </w:r>
          </w:p>
        </w:tc>
      </w:tr>
      <w:tr w:rsidRPr="008D0B0D" w:rsidR="008D0B0D" w:rsidTr="10BD49DF" w14:paraId="35404377" w14:textId="7777777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="10BD49DF" w:rsidP="10BD49DF" w:rsidRDefault="10BD49DF" w14:noSpellErr="1" w14:paraId="4C0BF83E">
            <w:pPr>
              <w:spacing w:after="0" w:line="240" w:lineRule="auto"/>
              <w:rPr>
                <w:rFonts w:ascii="Calibri" w:hAnsi="Calibri" w:eastAsia="Times New Roman" w:cs="Calibri"/>
                <w:color w:val="FFFFFF" w:themeColor="background1" w:themeTint="FF" w:themeShade="FF"/>
                <w:sz w:val="16"/>
                <w:szCs w:val="16"/>
                <w:lang w:eastAsia="en-AU"/>
              </w:rPr>
            </w:pPr>
            <w:r w:rsidRPr="10BD49DF" w:rsidR="10BD49DF">
              <w:rPr>
                <w:rFonts w:ascii="Calibri" w:hAnsi="Calibri" w:eastAsia="Times New Roman" w:cs="Calibri"/>
                <w:color w:val="FFFFFF" w:themeColor="background1" w:themeTint="FF" w:themeShade="FF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8D0B0D" w:rsidR="008D0B0D" w:rsidP="008D0B0D" w:rsidRDefault="008D0B0D" w14:paraId="1020807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8D0B0D">
              <w:rPr>
                <w:rFonts w:ascii="Calibri" w:hAnsi="Calibri" w:eastAsia="Times New Roman" w:cs="Calibri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8D0B0D" w:rsidR="008D0B0D" w:rsidP="008D0B0D" w:rsidRDefault="008D0B0D" w14:paraId="49ED72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8D0B0D">
              <w:rPr>
                <w:rFonts w:ascii="Calibri" w:hAnsi="Calibri" w:eastAsia="Times New Roman" w:cs="Calibri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</w:tr>
    </w:tbl>
    <w:p w:rsidR="001E53CC" w:rsidP="10BD49DF" w:rsidRDefault="001E53CC" w14:paraId="5F7946E7" w14:textId="4FE505F2">
      <w:pPr>
        <w:pStyle w:val="Normal"/>
      </w:pPr>
    </w:p>
    <w:sectPr w:rsidR="001E53CC" w:rsidSect="008D0B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3957" w:rsidP="008D0B0D" w:rsidRDefault="00B23957" w14:paraId="27123913" w14:textId="77777777">
      <w:pPr>
        <w:spacing w:after="0" w:line="240" w:lineRule="auto"/>
      </w:pPr>
      <w:r>
        <w:separator/>
      </w:r>
    </w:p>
  </w:endnote>
  <w:endnote w:type="continuationSeparator" w:id="0">
    <w:p w:rsidR="00B23957" w:rsidP="008D0B0D" w:rsidRDefault="00B23957" w14:paraId="69B8B7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37D0" w:rsidRDefault="005A37D0" w14:paraId="22D05F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38A9" w:rsidP="00F538A9" w:rsidRDefault="005A37D0" w14:paraId="6E46CF16" w14:textId="2F647778" w14:noSpellErr="1">
    <w:pPr>
      <w:pStyle w:val="Footer"/>
      <w:rPr>
        <w:rFonts w:ascii="Corbel" w:hAnsi="Corbel"/>
        <w:b w:val="1"/>
        <w:bCs w:val="1"/>
        <w:color w:val="2F5496" w:themeColor="accent1" w:themeShade="BF"/>
      </w:rPr>
    </w:pPr>
  </w:p>
  <w:p w:rsidR="000330FE" w:rsidRDefault="000330FE" w14:paraId="2896C6EB" w14:textId="5EDBFE6C">
    <w:pPr>
      <w:pStyle w:val="Footer"/>
    </w:pPr>
  </w:p>
  <w:p w:rsidR="000330FE" w:rsidRDefault="000330FE" w14:paraId="1FEA6C9C" w14:textId="7D3E3E0E">
    <w:pPr>
      <w:pStyle w:val="Footer"/>
    </w:pPr>
  </w:p>
  <w:p w:rsidR="000330FE" w:rsidRDefault="000330FE" w14:paraId="69931CD2" w14:textId="596604F4">
    <w:pPr>
      <w:pStyle w:val="Footer"/>
    </w:pPr>
  </w:p>
  <w:p w:rsidR="000330FE" w:rsidRDefault="000330FE" w14:paraId="750E2C6E" w14:textId="6224BF28">
    <w:pPr>
      <w:pStyle w:val="Footer"/>
    </w:pPr>
  </w:p>
  <w:p w:rsidR="000330FE" w:rsidRDefault="000330FE" w14:paraId="06244826" w14:textId="77777777">
    <w:pPr>
      <w:pStyle w:val="Footer"/>
    </w:pPr>
  </w:p>
  <w:p w:rsidR="000330FE" w:rsidRDefault="000330FE" w14:paraId="7FCD704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37D0" w:rsidRDefault="005A37D0" w14:paraId="0FFB192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3957" w:rsidP="008D0B0D" w:rsidRDefault="00B23957" w14:paraId="717ABB01" w14:textId="77777777">
      <w:pPr>
        <w:spacing w:after="0" w:line="240" w:lineRule="auto"/>
      </w:pPr>
      <w:r>
        <w:separator/>
      </w:r>
    </w:p>
  </w:footnote>
  <w:footnote w:type="continuationSeparator" w:id="0">
    <w:p w:rsidR="00B23957" w:rsidP="008D0B0D" w:rsidRDefault="00B23957" w14:paraId="1913BA3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37D0" w:rsidRDefault="005A37D0" w14:paraId="2D00590E" w14:textId="77777777" w14:noSpellErr="1">
    <w:pPr>
      <w:pStyle w:val="Header"/>
    </w:pPr>
  </w:p>
  <w:p w:rsidR="10BD49DF" w:rsidP="10BD49DF" w:rsidRDefault="10BD49DF" w14:paraId="50EC3303" w14:textId="2A29B71A">
    <w:pPr>
      <w:pStyle w:val="Header"/>
    </w:pPr>
  </w:p>
  <w:p w:rsidR="10BD49DF" w:rsidP="10BD49DF" w:rsidRDefault="10BD49DF" w14:paraId="1016AC43" w14:textId="0A33C20A">
    <w:pPr>
      <w:pStyle w:val="Header"/>
    </w:pPr>
  </w:p>
  <w:p w:rsidR="10BD49DF" w:rsidP="10BD49DF" w:rsidRDefault="10BD49DF" w14:paraId="366B78DF" w14:textId="0A2A02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D0B0D" w:rsidP="008D0B0D" w:rsidRDefault="008D0B0D" w14:paraId="318D2BF6" w14:noSpellErr="1" w14:textId="5B26883B">
    <w:pPr>
      <w:pStyle w:val="Header"/>
      <w:jc w:val="right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0AAD20D2" wp14:editId="1A93E9E6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689100" cy="1114425"/>
          <wp:effectExtent l="0" t="0" r="6350" b="0"/>
          <wp:wrapSquare wrapText="bothSides"/>
          <wp:docPr id="305812659" name="Picture 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812659" name="Picture 2" descr="A logo for a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914" cy="1117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0BD49DF">
      <w:drawing>
        <wp:inline wp14:editId="2F169A0A" wp14:anchorId="05026EB6">
          <wp:extent cx="3852743" cy="1061136"/>
          <wp:effectExtent l="0" t="0" r="0" b="0"/>
          <wp:docPr id="31902476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19024765" name=""/>
                  <pic:cNvPicPr/>
                </pic:nvPicPr>
                <pic:blipFill>
                  <a:blip xmlns:r="http://schemas.openxmlformats.org/officeDocument/2006/relationships" r:embed="rId89960336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852743" cy="106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0B0D" w:rsidP="008D0B0D" w:rsidRDefault="008D0B0D" w14:paraId="109C7B2F" w14:textId="77777777">
    <w:pPr>
      <w:pStyle w:val="Header"/>
      <w:jc w:val="right"/>
      <w:rPr>
        <w:noProof/>
      </w:rPr>
    </w:pPr>
  </w:p>
  <w:p w:rsidR="008D0B0D" w:rsidP="008D0B0D" w:rsidRDefault="008D0B0D" w14:paraId="60CC35B9" w14:textId="7E5E4535">
    <w:pPr>
      <w:pStyle w:val="Title"/>
    </w:pPr>
    <w:r w:rsidRPr="10BD49DF" w:rsidR="10BD49DF">
      <w:rPr>
        <w:color w:val="2E5395"/>
      </w:rPr>
      <w:t>17</w:t>
    </w:r>
    <w:r w:rsidRPr="10BD49DF" w:rsidR="10BD49DF">
      <w:rPr>
        <w:color w:val="2E5395"/>
        <w:vertAlign w:val="superscript"/>
      </w:rPr>
      <w:t>th</w:t>
    </w:r>
    <w:r w:rsidRPr="10BD49DF" w:rsidR="10BD49DF">
      <w:rPr>
        <w:color w:val="2E5395"/>
      </w:rPr>
      <w:t xml:space="preserve"> Sept</w:t>
    </w:r>
    <w:r w:rsidRPr="10BD49DF" w:rsidR="10BD49DF">
      <w:rPr>
        <w:color w:val="2E5395"/>
      </w:rPr>
      <w:t>ember 202</w:t>
    </w:r>
    <w:r w:rsidRPr="10BD49DF" w:rsidR="10BD49DF">
      <w:rPr>
        <w:color w:val="2E5395"/>
      </w:rPr>
      <w:t>5</w:t>
    </w:r>
    <w:r w:rsidRPr="10BD49DF" w:rsidR="10BD49DF">
      <w:rPr>
        <w:color w:val="2E5395"/>
      </w:rPr>
      <w:t xml:space="preserve"> Tighes Hill TAFE</w:t>
    </w:r>
  </w:p>
  <w:p w:rsidRPr="008D0B0D" w:rsidR="008D0B0D" w:rsidP="008D0B0D" w:rsidRDefault="008D0B0D" w14:paraId="0939D963" w14:textId="169DFD8B">
    <w:pPr>
      <w:pStyle w:val="Header"/>
      <w:jc w:val="right"/>
    </w:pPr>
    <w:r>
      <w:rPr>
        <w:noProof/>
      </w:rPr>
      <w:t xml:space="preserve">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37D0" w:rsidRDefault="005A37D0" w14:paraId="46D855D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evenAndOddHeaders w:val="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0D"/>
    <w:rsid w:val="000330FE"/>
    <w:rsid w:val="000A331B"/>
    <w:rsid w:val="00142790"/>
    <w:rsid w:val="001E53CC"/>
    <w:rsid w:val="005A37D0"/>
    <w:rsid w:val="005D029E"/>
    <w:rsid w:val="006E5575"/>
    <w:rsid w:val="008D0B0D"/>
    <w:rsid w:val="00A80CDD"/>
    <w:rsid w:val="00AD01C3"/>
    <w:rsid w:val="00B23957"/>
    <w:rsid w:val="00D326AA"/>
    <w:rsid w:val="00F538A9"/>
    <w:rsid w:val="01EA660E"/>
    <w:rsid w:val="02003D30"/>
    <w:rsid w:val="02C25280"/>
    <w:rsid w:val="031721E0"/>
    <w:rsid w:val="04537DCA"/>
    <w:rsid w:val="046E82F7"/>
    <w:rsid w:val="05221CF2"/>
    <w:rsid w:val="08FDDD05"/>
    <w:rsid w:val="096C3255"/>
    <w:rsid w:val="0A06914E"/>
    <w:rsid w:val="0AEF986C"/>
    <w:rsid w:val="0B199CF9"/>
    <w:rsid w:val="0C415951"/>
    <w:rsid w:val="0CA289D6"/>
    <w:rsid w:val="0E420BB2"/>
    <w:rsid w:val="0E6239EF"/>
    <w:rsid w:val="0EF3BC44"/>
    <w:rsid w:val="10BD49DF"/>
    <w:rsid w:val="11447A52"/>
    <w:rsid w:val="158272CA"/>
    <w:rsid w:val="17F68E82"/>
    <w:rsid w:val="19259870"/>
    <w:rsid w:val="1B1A9998"/>
    <w:rsid w:val="1E04B4D2"/>
    <w:rsid w:val="2753C221"/>
    <w:rsid w:val="27D64AFC"/>
    <w:rsid w:val="2926284E"/>
    <w:rsid w:val="29540C8F"/>
    <w:rsid w:val="2A377138"/>
    <w:rsid w:val="2BF7043A"/>
    <w:rsid w:val="2C20FFB0"/>
    <w:rsid w:val="31DCDE06"/>
    <w:rsid w:val="32E9AD0C"/>
    <w:rsid w:val="363EF53D"/>
    <w:rsid w:val="36B4C485"/>
    <w:rsid w:val="382AF5E6"/>
    <w:rsid w:val="39631577"/>
    <w:rsid w:val="398D46A4"/>
    <w:rsid w:val="3AE40B42"/>
    <w:rsid w:val="3B55C872"/>
    <w:rsid w:val="3B76798E"/>
    <w:rsid w:val="3F4F33D7"/>
    <w:rsid w:val="3F72165C"/>
    <w:rsid w:val="4169EBE1"/>
    <w:rsid w:val="43B554B3"/>
    <w:rsid w:val="4572C6F2"/>
    <w:rsid w:val="483619B7"/>
    <w:rsid w:val="4A4ACD72"/>
    <w:rsid w:val="4AFD98C2"/>
    <w:rsid w:val="4CC2D935"/>
    <w:rsid w:val="4F30B7B0"/>
    <w:rsid w:val="4F817C02"/>
    <w:rsid w:val="522F67D6"/>
    <w:rsid w:val="53661F07"/>
    <w:rsid w:val="5417996E"/>
    <w:rsid w:val="54ECA43A"/>
    <w:rsid w:val="567EBCF4"/>
    <w:rsid w:val="56AFC99A"/>
    <w:rsid w:val="57963357"/>
    <w:rsid w:val="5A8F1C03"/>
    <w:rsid w:val="5AB9C3A4"/>
    <w:rsid w:val="5DF893C4"/>
    <w:rsid w:val="5E7E0318"/>
    <w:rsid w:val="6295132A"/>
    <w:rsid w:val="699E19E2"/>
    <w:rsid w:val="6D424C2A"/>
    <w:rsid w:val="70525DF7"/>
    <w:rsid w:val="719C34D9"/>
    <w:rsid w:val="71F9CE8F"/>
    <w:rsid w:val="71F9CE8F"/>
    <w:rsid w:val="75A2D697"/>
    <w:rsid w:val="775A2B11"/>
    <w:rsid w:val="777F53E2"/>
    <w:rsid w:val="7914DA02"/>
    <w:rsid w:val="79DA9FF5"/>
    <w:rsid w:val="7AB283B2"/>
    <w:rsid w:val="7AC4171D"/>
    <w:rsid w:val="7DA7D104"/>
    <w:rsid w:val="7EDE2603"/>
    <w:rsid w:val="7EDE2603"/>
    <w:rsid w:val="7F55F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1F491"/>
  <w15:chartTrackingRefBased/>
  <w15:docId w15:val="{0F3ADA48-BDD1-4CF5-BE6B-E2CAF607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B0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0B0D"/>
  </w:style>
  <w:style w:type="paragraph" w:styleId="Footer">
    <w:name w:val="footer"/>
    <w:basedOn w:val="Normal"/>
    <w:link w:val="FooterChar"/>
    <w:uiPriority w:val="99"/>
    <w:unhideWhenUsed/>
    <w:rsid w:val="008D0B0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0B0D"/>
  </w:style>
  <w:style w:type="paragraph" w:styleId="Title">
    <w:name w:val="Title"/>
    <w:basedOn w:val="Normal"/>
    <w:link w:val="TitleChar"/>
    <w:uiPriority w:val="10"/>
    <w:qFormat/>
    <w:rsid w:val="008D0B0D"/>
    <w:pPr>
      <w:widowControl w:val="0"/>
      <w:autoSpaceDE w:val="0"/>
      <w:autoSpaceDN w:val="0"/>
      <w:spacing w:before="3" w:after="0" w:line="240" w:lineRule="auto"/>
      <w:ind w:left="406" w:right="369"/>
      <w:jc w:val="center"/>
    </w:pPr>
    <w:rPr>
      <w:rFonts w:ascii="Calibri" w:hAnsi="Calibri" w:eastAsia="Calibri" w:cs="Calibri"/>
      <w:b/>
      <w:bCs/>
      <w:kern w:val="0"/>
      <w:sz w:val="48"/>
      <w:szCs w:val="48"/>
      <w:lang w:val="en-US"/>
      <w14:ligatures w14:val="none"/>
    </w:rPr>
  </w:style>
  <w:style w:type="character" w:styleId="TitleChar" w:customStyle="1">
    <w:name w:val="Title Char"/>
    <w:basedOn w:val="DefaultParagraphFont"/>
    <w:link w:val="Title"/>
    <w:uiPriority w:val="10"/>
    <w:rsid w:val="008D0B0D"/>
    <w:rPr>
      <w:rFonts w:ascii="Calibri" w:hAnsi="Calibri" w:eastAsia="Calibri" w:cs="Calibri"/>
      <w:b/>
      <w:bCs/>
      <w:kern w:val="0"/>
      <w:sz w:val="48"/>
      <w:szCs w:val="4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2.jpg" Id="rId2" /><Relationship Type="http://schemas.openxmlformats.org/officeDocument/2006/relationships/image" Target="/media/image8.png" Id="rId8996033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98504BF99644EA366D82DE08D5DCA" ma:contentTypeVersion="19" ma:contentTypeDescription="Create a new document." ma:contentTypeScope="" ma:versionID="ebdc2b8f265bb626258d63c84264c467">
  <xsd:schema xmlns:xsd="http://www.w3.org/2001/XMLSchema" xmlns:xs="http://www.w3.org/2001/XMLSchema" xmlns:p="http://schemas.microsoft.com/office/2006/metadata/properties" xmlns:ns2="b2f43611-7a32-4d36-8e26-bad5acc2e913" xmlns:ns3="67ab7b62-41f4-4308-90ea-d04166adf9d0" targetNamespace="http://schemas.microsoft.com/office/2006/metadata/properties" ma:root="true" ma:fieldsID="a1f49d3d1f8fee5f261527eca528740f" ns2:_="" ns3:_="">
    <xsd:import namespace="b2f43611-7a32-4d36-8e26-bad5acc2e913"/>
    <xsd:import namespace="67ab7b62-41f4-4308-90ea-d04166adf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43611-7a32-4d36-8e26-bad5acc2e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1a1b85-6eb5-4aeb-af8c-22c658f929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b7b62-41f4-4308-90ea-d04166adf9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74b5d5-f51b-4731-82a5-f4d685be1103}" ma:internalName="TaxCatchAll" ma:showField="CatchAllData" ma:web="67ab7b62-41f4-4308-90ea-d04166adf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ab7b62-41f4-4308-90ea-d04166adf9d0" xsi:nil="true"/>
    <lcf76f155ced4ddcb4097134ff3c332f xmlns="b2f43611-7a32-4d36-8e26-bad5acc2e9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A22904-DF29-428F-9762-E5F107A7D1C4}"/>
</file>

<file path=customXml/itemProps2.xml><?xml version="1.0" encoding="utf-8"?>
<ds:datastoreItem xmlns:ds="http://schemas.openxmlformats.org/officeDocument/2006/customXml" ds:itemID="{8BB9C6DC-B738-4E94-9333-5F739C511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D772D-A1B3-47EE-940E-B75FD5A5523A}">
  <ds:schemaRefs>
    <ds:schemaRef ds:uri="http://schemas.microsoft.com/office/2006/metadata/properties"/>
    <ds:schemaRef ds:uri="http://schemas.microsoft.com/office/infopath/2007/PartnerControls"/>
    <ds:schemaRef ds:uri="67ab7b62-41f4-4308-90ea-d04166adf9d0"/>
    <ds:schemaRef ds:uri="b2f43611-7a32-4d36-8e26-bad5acc2e91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Ashlee Kelly</dc:creator>
  <keywords/>
  <dc:description/>
  <lastModifiedBy>Amber Glasper</lastModifiedBy>
  <revision>10</revision>
  <dcterms:created xsi:type="dcterms:W3CDTF">2023-09-20T23:58:00.0000000Z</dcterms:created>
  <dcterms:modified xsi:type="dcterms:W3CDTF">2025-05-23T05:21:22.4764229Z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0x0101001FC98504BF99644EA366D82DE08D5DCA</vt:lpwstr>
  </property>
  <property fmtid="{D5CDD505-2E9C-101B-9397-08002B2CF9AE}" pid="3" name="MediaServiceImageTags">
    <vt:lpwstr/>
  </property>
</Properties>
</file>